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C437" w14:textId="021B51C7" w:rsidR="008241A2" w:rsidRDefault="008241A2" w:rsidP="0001411E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spacing w:val="3"/>
          <w:sz w:val="34"/>
          <w:szCs w:val="34"/>
        </w:rPr>
      </w:pPr>
      <w:r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>Cruceros Celesyal Cruises</w:t>
      </w:r>
    </w:p>
    <w:p w14:paraId="5444C90F" w14:textId="135FFF60" w:rsidR="008241A2" w:rsidRPr="008241A2" w:rsidRDefault="008241A2" w:rsidP="0001411E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spacing w:val="3"/>
          <w:sz w:val="34"/>
          <w:szCs w:val="34"/>
        </w:rPr>
      </w:pPr>
      <w:r w:rsidRPr="008241A2"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>Iconic Aegean</w:t>
      </w:r>
    </w:p>
    <w:p w14:paraId="597DAB89" w14:textId="4191363A" w:rsidR="00957DB7" w:rsidRPr="00E50A97" w:rsidRDefault="00957DB7" w:rsidP="0001411E">
      <w:pPr>
        <w:pStyle w:val="codigocabecera"/>
        <w:spacing w:line="240" w:lineRule="auto"/>
        <w:jc w:val="left"/>
        <w:rPr>
          <w:sz w:val="10"/>
          <w:szCs w:val="10"/>
        </w:rPr>
      </w:pPr>
    </w:p>
    <w:p w14:paraId="48887611" w14:textId="6D1CEAC0" w:rsidR="00957DB7" w:rsidRDefault="008241A2" w:rsidP="0001411E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3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268"/>
        <w:gridCol w:w="822"/>
        <w:gridCol w:w="822"/>
      </w:tblGrid>
      <w:tr w:rsidR="00E50A97" w:rsidRPr="00E50A97" w14:paraId="349EDBCD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AA952E7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E50A97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DIA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CDE504A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E50A97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PUERTO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6" w:space="0" w:color="000000"/>
              <w:right w:val="single" w:sz="3" w:space="0" w:color="FFFFFF"/>
            </w:tcBorders>
            <w:shd w:val="solid" w:color="9C90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280E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E50A97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LLEGADA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1FCA6FB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E50A97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SALIDA</w:t>
            </w:r>
          </w:p>
        </w:tc>
      </w:tr>
      <w:tr w:rsidR="00E50A97" w:rsidRPr="00E50A97" w14:paraId="168C3732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D632189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Viernes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6F0A6B58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ATENAS (Lavrion*)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DC5025B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9F852C6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13:00</w:t>
            </w:r>
          </w:p>
        </w:tc>
      </w:tr>
      <w:tr w:rsidR="00E50A97" w:rsidRPr="00E50A97" w14:paraId="41B6C112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C2E34A9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3A6F36A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MYKONOS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6D4EFF1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205C080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23:00</w:t>
            </w:r>
          </w:p>
        </w:tc>
      </w:tr>
      <w:tr w:rsidR="00E50A97" w:rsidRPr="00E50A97" w14:paraId="4215F7A0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B19AFD3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Sábado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37AF4CA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KUSADASI (Efeso) (Turquía)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F0DB9A1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7:00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C9743EF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13:00</w:t>
            </w:r>
          </w:p>
        </w:tc>
      </w:tr>
      <w:tr w:rsidR="00E50A97" w:rsidRPr="00E50A97" w14:paraId="1AF95200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FC979C2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F50F000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PATMOS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F1418BF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16:30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106550A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21:30</w:t>
            </w:r>
          </w:p>
        </w:tc>
      </w:tr>
      <w:tr w:rsidR="00E50A97" w:rsidRPr="00E50A97" w14:paraId="2854DB04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69CB9D18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Domingo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3568C6B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CRETA (Heraklion)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A55B185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7:00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488348C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12:00</w:t>
            </w:r>
          </w:p>
        </w:tc>
      </w:tr>
      <w:tr w:rsidR="00E50A97" w:rsidRPr="00E50A97" w14:paraId="75ACF13C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A63018B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33F0A37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SANTORINI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47795DB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16:30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ABCBD0A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21:30</w:t>
            </w:r>
          </w:p>
        </w:tc>
      </w:tr>
      <w:tr w:rsidR="00E50A97" w:rsidRPr="00E50A97" w14:paraId="37B5FE8B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6AF8B61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Lunes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782B007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ATENAS (Lavrion*)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BA7C155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6:00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DB0839D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362AD682" w14:textId="77777777" w:rsidR="00957DB7" w:rsidRPr="00E50A97" w:rsidRDefault="00957DB7" w:rsidP="0001411E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10"/>
          <w:szCs w:val="1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134"/>
      </w:tblGrid>
      <w:tr w:rsidR="00E50A97" w:rsidRPr="00E50A97" w14:paraId="6444AE42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4246BB3" w14:textId="1519ECC3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21/Marzo-14/Noviembre</w:t>
            </w:r>
            <w:r w:rsidR="003E3AE7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/2025</w:t>
            </w:r>
          </w:p>
        </w:tc>
      </w:tr>
      <w:tr w:rsidR="00E50A97" w:rsidRPr="00E50A97" w14:paraId="2DB2F74F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DDF9F6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CABINA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3CB1FFF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SINGLE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2973401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DOBLE</w:t>
            </w:r>
          </w:p>
        </w:tc>
      </w:tr>
      <w:tr w:rsidR="00E50A97" w:rsidRPr="00E50A97" w14:paraId="03E81040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45C66F96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IA [Standard Interior]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8B397D2" w14:textId="1A5C4AE3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CD43452" w14:textId="3C486FA1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02B50F94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8C40E49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IB [Standard Interior]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464F8B7" w14:textId="747A0F15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0A63111" w14:textId="10DE8A93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5CE03969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7234F4B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IC [Premiun Interior]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0A5F43B" w14:textId="1782345A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9974FE1" w14:textId="211B1D5C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0FE67D8D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210766B6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XA/XBO [Standard Exterior]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3FC075F" w14:textId="3B5AEADE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6B38447" w14:textId="07F499B7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265505A1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186B30F7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XB [Standard Exterior]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34223AF" w14:textId="4A9A8FC6" w:rsidR="00E50A97" w:rsidRPr="00E50A97" w:rsidRDefault="00FC1791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="00E50A97"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</w:t>
            </w:r>
            <w:r w:rsidR="00E50A97"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="00E50A97"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7B5FD400" w14:textId="65D649E7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00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1EDDA52A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26C5AE1B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XC [Premium Exterior]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8B519A1" w14:textId="0A2ED6F9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6A4E478" w14:textId="28BD5E90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56075749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816005E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XD [Premium Exterior]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F18F442" w14:textId="257AC088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54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B5F6736" w14:textId="7C6B56F6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31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4A4FD0C2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2AC6F19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BA [Balcony cabin]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C2EFB48" w14:textId="312B3BA6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31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16AD3E6" w14:textId="7CACF7F4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23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7D51B1F4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30870C6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SG [Grand Suite]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5DB5504" w14:textId="183FEC05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A59424F" w14:textId="36C00EE7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1A0C487B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4224D500" w14:textId="77777777" w:rsidR="00E50A97" w:rsidRPr="00E50A97" w:rsidRDefault="00E50A97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o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 xml:space="preserve"> ADULTO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662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5057C2C8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6445443D" w14:textId="77777777" w:rsidR="00E50A97" w:rsidRPr="00E50A97" w:rsidRDefault="00E50A97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Infantil de 3 meses a 1,99 años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229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74B5F661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51D85EB4" w14:textId="77777777" w:rsidR="00E50A97" w:rsidRPr="00E50A97" w:rsidRDefault="00E50A97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Niños de 2 a 11,99 años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346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0D47135B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03B9E306" w14:textId="77777777" w:rsidR="00E50A97" w:rsidRPr="00E50A97" w:rsidRDefault="00E50A97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Tasas Puerto &amp; Servicios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 xml:space="preserve"> 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149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</w:tbl>
    <w:p w14:paraId="4E981817" w14:textId="77777777" w:rsidR="00E50A97" w:rsidRPr="00E50A97" w:rsidRDefault="00E50A97" w:rsidP="0001411E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10"/>
          <w:szCs w:val="10"/>
        </w:rPr>
      </w:pPr>
    </w:p>
    <w:p w14:paraId="49FA1A57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</w:pP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TARIFA </w:t>
      </w:r>
      <w:r w:rsidRPr="009061CD">
        <w:rPr>
          <w:rFonts w:ascii="Router-Bold" w:hAnsi="Router-Bold" w:cs="Router-Bold"/>
          <w:b/>
          <w:bCs/>
          <w:color w:val="000000"/>
          <w:w w:val="90"/>
          <w:sz w:val="12"/>
          <w:szCs w:val="12"/>
        </w:rPr>
        <w:t>INCLUIDA</w:t>
      </w: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 (CELESTYAL ONE): </w:t>
      </w:r>
    </w:p>
    <w:p w14:paraId="1AD1524D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Comidas:</w:t>
      </w:r>
    </w:p>
    <w:p w14:paraId="6B4F0D84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Desayuno, almuerzo y cena.</w:t>
      </w:r>
    </w:p>
    <w:p w14:paraId="52C66DF9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Opciones gratuitas adicionales en el Greek Deli and Pizza Oven (en horarios específicos).</w:t>
      </w:r>
    </w:p>
    <w:p w14:paraId="2175CE63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WiFi básico gratuito: navegación web, correos electrónicos y aplicaciones de comunicación seleccionadas.</w:t>
      </w:r>
    </w:p>
    <w:p w14:paraId="3F7B7924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Bebidas de autoservicio:</w:t>
      </w:r>
    </w:p>
    <w:p w14:paraId="7EE3375C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Café filtrado, té, agua y zumo disponibles todo el día (6:30 - 22:00 hrs).</w:t>
      </w:r>
    </w:p>
    <w:p w14:paraId="6DCFCA17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Refrescos ilimitados en los restaurantes principales durante las comidas.</w:t>
      </w:r>
    </w:p>
    <w:p w14:paraId="5788D65B" w14:textId="77777777" w:rsidR="009061CD" w:rsidRPr="009061CD" w:rsidRDefault="009061CD" w:rsidP="009061CD">
      <w:pPr>
        <w:tabs>
          <w:tab w:val="left" w:pos="397"/>
        </w:tabs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Actividades y entretenimiento a bordo.</w:t>
      </w:r>
    </w:p>
    <w:p w14:paraId="37944098" w14:textId="77777777" w:rsidR="009061CD" w:rsidRPr="009061CD" w:rsidRDefault="009061CD" w:rsidP="009061CD">
      <w:pPr>
        <w:tabs>
          <w:tab w:val="left" w:pos="397"/>
        </w:tabs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90"/>
          <w:sz w:val="11"/>
          <w:szCs w:val="11"/>
        </w:rPr>
      </w:pPr>
      <w:r w:rsidRPr="009061CD">
        <w:rPr>
          <w:rFonts w:ascii="Router-Book" w:hAnsi="Router-Book" w:cs="Router-Book"/>
          <w:color w:val="000000"/>
          <w:w w:val="90"/>
          <w:sz w:val="11"/>
          <w:szCs w:val="11"/>
        </w:rPr>
        <w:t>(*) Las salidas de Marzo: 21, 28 y Noviembre: 7, 14, tendrán otro itinerario, consultar.</w:t>
      </w:r>
    </w:p>
    <w:p w14:paraId="1879F924" w14:textId="77777777" w:rsidR="008241A2" w:rsidRDefault="008241A2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53B0E4BB" w14:textId="77777777" w:rsidR="008241A2" w:rsidRPr="008241A2" w:rsidRDefault="008241A2" w:rsidP="0001411E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spacing w:val="3"/>
          <w:sz w:val="34"/>
          <w:szCs w:val="34"/>
        </w:rPr>
      </w:pPr>
      <w:r w:rsidRPr="008241A2"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>Iconic Aegean</w:t>
      </w:r>
    </w:p>
    <w:p w14:paraId="41EC4987" w14:textId="77777777" w:rsidR="00E50A97" w:rsidRPr="00E50A97" w:rsidRDefault="00E50A97" w:rsidP="0001411E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10"/>
          <w:szCs w:val="10"/>
        </w:rPr>
      </w:pPr>
    </w:p>
    <w:p w14:paraId="1B2D7C9E" w14:textId="78061EE6" w:rsidR="008241A2" w:rsidRDefault="008241A2" w:rsidP="0001411E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4 </w:t>
      </w:r>
      <w:r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5CDA0F6" w14:textId="77777777" w:rsidR="008241A2" w:rsidRPr="00E50A97" w:rsidRDefault="008241A2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268"/>
        <w:gridCol w:w="822"/>
        <w:gridCol w:w="822"/>
      </w:tblGrid>
      <w:tr w:rsidR="00E50A97" w:rsidRPr="00E50A97" w14:paraId="5E742600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F6668E7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E50A97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DIA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D33E1D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E50A97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PUERTO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6" w:space="0" w:color="000000"/>
              <w:right w:val="single" w:sz="3" w:space="0" w:color="FFFFFF"/>
            </w:tcBorders>
            <w:shd w:val="solid" w:color="9C90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89FE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E50A97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LLEGADA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974BC9A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E50A97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SALIDA</w:t>
            </w:r>
          </w:p>
        </w:tc>
      </w:tr>
      <w:tr w:rsidR="00E50A97" w:rsidRPr="00E50A97" w14:paraId="4F8E10C9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8E2C7D6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 xml:space="preserve">Lunes 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F191D8F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ATENAS (Lavrion)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18FAEFF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0394162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13:00</w:t>
            </w:r>
          </w:p>
        </w:tc>
      </w:tr>
      <w:tr w:rsidR="00E50A97" w:rsidRPr="00E50A97" w14:paraId="7E8CFFA7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826D41A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4A39E32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MYKONOS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3F8B935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7E6064F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23:00</w:t>
            </w:r>
          </w:p>
        </w:tc>
      </w:tr>
      <w:tr w:rsidR="00E50A97" w:rsidRPr="00E50A97" w14:paraId="49014FB5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238ACA6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Martes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343FCE6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KUSADASI (Efeso) (Turquía)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249DDEB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7:00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6D37377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13:00</w:t>
            </w:r>
          </w:p>
        </w:tc>
      </w:tr>
      <w:tr w:rsidR="00E50A97" w:rsidRPr="00E50A97" w14:paraId="0C21ABA6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25BA46D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0BFC2FD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PATMOS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7A83222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16:30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A983479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21:30</w:t>
            </w:r>
          </w:p>
        </w:tc>
      </w:tr>
      <w:tr w:rsidR="00E50A97" w:rsidRPr="00E50A97" w14:paraId="0F26584B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2C2C0CC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Miércoles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46AFC26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RODAS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757ED77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7:00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33DA66D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18:00</w:t>
            </w:r>
          </w:p>
        </w:tc>
      </w:tr>
      <w:tr w:rsidR="00E50A97" w:rsidRPr="00E50A97" w14:paraId="5EFFAF9C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D15FB7E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Jueves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F5DE27B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CRETA (Heraklion)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FC678C7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7:00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C1439F0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12:00</w:t>
            </w:r>
          </w:p>
        </w:tc>
      </w:tr>
      <w:tr w:rsidR="00E50A97" w:rsidRPr="00E50A97" w14:paraId="4BCD3A8F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200E471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74884B0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SANTORINI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4173246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16:30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8F07534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21:30</w:t>
            </w:r>
          </w:p>
        </w:tc>
      </w:tr>
      <w:tr w:rsidR="00E50A97" w:rsidRPr="00E50A97" w14:paraId="7123DF1D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B4C64A8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Viernes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CBE394D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ATENAS (Lavrion)</w:t>
            </w:r>
            <w:r w:rsidRPr="00E50A97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 </w:t>
            </w:r>
            <w:r w:rsidRPr="00E50A97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8A928A0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E50A97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6:00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C8839F2" w14:textId="77777777" w:rsidR="00E50A97" w:rsidRPr="00E50A97" w:rsidRDefault="00E50A97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17D44913" w14:textId="77777777" w:rsidR="00E50A97" w:rsidRPr="00E50A97" w:rsidRDefault="00E50A97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134"/>
      </w:tblGrid>
      <w:tr w:rsidR="00E50A97" w:rsidRPr="00E50A97" w14:paraId="53A77398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7AF1AE4" w14:textId="1113AEC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24/Marzo-17/Noviembre</w:t>
            </w:r>
            <w:r w:rsidR="003E3AE7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/2025</w:t>
            </w:r>
          </w:p>
        </w:tc>
      </w:tr>
      <w:tr w:rsidR="00E50A97" w:rsidRPr="00E50A97" w14:paraId="6FE87F2C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A0A7518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CABINA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E3B029E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SINGLE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8E04CA1" w14:textId="77777777" w:rsidR="00E50A97" w:rsidRPr="00E50A97" w:rsidRDefault="00E50A9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DOBLE</w:t>
            </w:r>
          </w:p>
        </w:tc>
      </w:tr>
      <w:tr w:rsidR="00E50A97" w:rsidRPr="00E50A97" w14:paraId="54554A25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4563AE26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IA [Standard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C1CC8B1" w14:textId="2A764EE5" w:rsidR="00E50A97" w:rsidRPr="00E50A97" w:rsidRDefault="00FC1791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="00E50A97"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</w:t>
            </w:r>
            <w:r w:rsidR="00E50A97"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23</w:t>
            </w:r>
            <w:r w:rsidR="00E50A97"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74BDC76" w14:textId="42A6E9B5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85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104F8FE2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670A5EE1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IB [Standard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3E6DE18" w14:textId="5C50DE79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AE2F7F7" w14:textId="4D5AC2C5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02110518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574F79B6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IC [Premium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EFD2631" w14:textId="626E859F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70AEEEEE" w14:textId="404DAE7C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0E3D9033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61FD1B18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XA /XBO [Standard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6055C76" w14:textId="07948F2B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85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6B8E532" w14:textId="4A9A9088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23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37A432CF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6AD1B09E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XB [Standard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971912B" w14:textId="1CC57138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00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4DAC429" w14:textId="02F7D42F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79EC358C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13E07D7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XC [Premium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3BF9860" w14:textId="403640FE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8456979" w14:textId="5A3C0EA2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651F7C37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5CF3FF4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XD [Premium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AD57CD6" w14:textId="42B7311F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23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B22E7B2" w14:textId="1E7BD7F9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23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12232DC9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03ED410C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BA [Balcony cabin]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FE50E86" w14:textId="39AFCE76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16B081D" w14:textId="2F26441A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3F535BA5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6AA0250D" w14:textId="77777777" w:rsidR="00E50A97" w:rsidRPr="00E50A97" w:rsidRDefault="00E50A97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SG [Grand Suite]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CBA43EF" w14:textId="46404F68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0CCE3FE" w14:textId="69F53529" w:rsidR="00E50A97" w:rsidRPr="00E50A97" w:rsidRDefault="00E50A97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23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308D03A0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7BEF90A5" w14:textId="77777777" w:rsidR="00E50A97" w:rsidRPr="00E50A97" w:rsidRDefault="00E50A97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o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 xml:space="preserve"> ADULTO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815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65BBD86F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2CD0EA5E" w14:textId="77777777" w:rsidR="00E50A97" w:rsidRPr="00E50A97" w:rsidRDefault="00E50A97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Infantil de 3 meses a 1,99 años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306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110548CE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726B14AE" w14:textId="77777777" w:rsidR="00E50A97" w:rsidRPr="00E50A97" w:rsidRDefault="00E50A97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Niños de 2 a 11,99 años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392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E50A97" w:rsidRPr="00E50A97" w14:paraId="6F02C86B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12C6C867" w14:textId="77777777" w:rsidR="00E50A97" w:rsidRPr="00E50A97" w:rsidRDefault="00E50A97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E50A97">
              <w:rPr>
                <w:rFonts w:ascii="Router-Medium" w:hAnsi="Router-Medium" w:cs="Router-Medium"/>
                <w:color w:val="000000"/>
                <w:sz w:val="14"/>
                <w:szCs w:val="14"/>
              </w:rPr>
              <w:t>Tasas Puerto &amp; Servicios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 xml:space="preserve"> </w:t>
            </w:r>
            <w:r w:rsidRPr="00E50A97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199</w:t>
            </w:r>
            <w:r w:rsidRPr="00E50A97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</w:tbl>
    <w:p w14:paraId="01C62D14" w14:textId="77777777" w:rsidR="00E50A97" w:rsidRPr="00E50A97" w:rsidRDefault="00E50A97" w:rsidP="0001411E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10"/>
          <w:szCs w:val="10"/>
        </w:rPr>
      </w:pPr>
    </w:p>
    <w:p w14:paraId="26E5739B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</w:pP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TARIFA </w:t>
      </w:r>
      <w:r w:rsidRPr="009061CD">
        <w:rPr>
          <w:rFonts w:ascii="Router-Bold" w:hAnsi="Router-Bold" w:cs="Router-Bold"/>
          <w:b/>
          <w:bCs/>
          <w:color w:val="000000"/>
          <w:w w:val="90"/>
          <w:sz w:val="12"/>
          <w:szCs w:val="12"/>
        </w:rPr>
        <w:t>INCLUIDA</w:t>
      </w: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 (CELESTYAL ONE): </w:t>
      </w:r>
    </w:p>
    <w:p w14:paraId="4B90D501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Comidas:</w:t>
      </w:r>
    </w:p>
    <w:p w14:paraId="0E485D16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Desayuno, almuerzo y cena.</w:t>
      </w:r>
    </w:p>
    <w:p w14:paraId="0927C0AE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Opciones gratuitas adicionales en el Greek Deli and Pizza Oven (en horarios específicos).</w:t>
      </w:r>
    </w:p>
    <w:p w14:paraId="551782B7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WiFi básico gratuito: navegación web, correos electrónicos y aplicaciones de comunicación seleccionadas.</w:t>
      </w:r>
    </w:p>
    <w:p w14:paraId="01FE8678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Bebidas de autoservicio:</w:t>
      </w:r>
    </w:p>
    <w:p w14:paraId="1C7950DC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Café filtrado, té, agua y zumo disponibles todo el día (6:30 - 22:00 hrs).</w:t>
      </w:r>
    </w:p>
    <w:p w14:paraId="751FC24A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Refrescos ilimitados en los restaurantes principales durante las comidas.</w:t>
      </w:r>
    </w:p>
    <w:p w14:paraId="5E6D94D4" w14:textId="77777777" w:rsidR="009061CD" w:rsidRPr="009061CD" w:rsidRDefault="009061CD" w:rsidP="009061CD">
      <w:pPr>
        <w:tabs>
          <w:tab w:val="left" w:pos="397"/>
        </w:tabs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Actividades y entretenimiento a bordo.</w:t>
      </w:r>
    </w:p>
    <w:p w14:paraId="2CF38446" w14:textId="77777777" w:rsidR="009061CD" w:rsidRPr="009061CD" w:rsidRDefault="009061CD" w:rsidP="009061CD">
      <w:pPr>
        <w:tabs>
          <w:tab w:val="left" w:pos="397"/>
        </w:tabs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spacing w:val="-1"/>
          <w:w w:val="90"/>
          <w:sz w:val="11"/>
          <w:szCs w:val="11"/>
        </w:rPr>
      </w:pPr>
      <w:r w:rsidRPr="009061CD">
        <w:rPr>
          <w:rFonts w:ascii="Router-Book" w:hAnsi="Router-Book" w:cs="Router-Book"/>
          <w:color w:val="000000"/>
          <w:spacing w:val="-1"/>
          <w:w w:val="90"/>
          <w:sz w:val="11"/>
          <w:szCs w:val="11"/>
        </w:rPr>
        <w:t>(*) Las salidas de Marzo: 24 y Noviembre: 10, 17, tendrán otro itinerario, consultar.</w:t>
      </w:r>
    </w:p>
    <w:p w14:paraId="3AC6EDB2" w14:textId="77777777" w:rsidR="00E50A97" w:rsidRPr="00E50A97" w:rsidRDefault="00E50A97" w:rsidP="0001411E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10"/>
          <w:szCs w:val="10"/>
        </w:rPr>
      </w:pPr>
    </w:p>
    <w:p w14:paraId="6F97EFF6" w14:textId="548B8DE3" w:rsidR="008F38EC" w:rsidRPr="008F38EC" w:rsidRDefault="008F38EC" w:rsidP="008F38EC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90"/>
          <w:sz w:val="13"/>
          <w:szCs w:val="13"/>
        </w:rPr>
      </w:pPr>
      <w:r w:rsidRPr="008F38EC">
        <w:rPr>
          <w:rFonts w:ascii="Router-Bold" w:hAnsi="Router-Bold" w:cs="Router-Bold"/>
          <w:b/>
          <w:bCs/>
          <w:color w:val="000000"/>
          <w:spacing w:val="-3"/>
          <w:w w:val="90"/>
          <w:sz w:val="13"/>
          <w:szCs w:val="13"/>
        </w:rPr>
        <w:t>Nota:</w:t>
      </w:r>
      <w:r w:rsidRPr="008F38EC">
        <w:rPr>
          <w:rFonts w:ascii="Router-Book" w:hAnsi="Router-Book" w:cs="Router-Book"/>
          <w:color w:val="000000"/>
          <w:w w:val="90"/>
          <w:sz w:val="13"/>
          <w:szCs w:val="13"/>
        </w:rPr>
        <w:t xml:space="preserve"> Precios no válidos para nacionalidades Europeas y China.</w:t>
      </w:r>
    </w:p>
    <w:p w14:paraId="7D55DBC7" w14:textId="77777777" w:rsidR="0001411E" w:rsidRPr="0001411E" w:rsidRDefault="0001411E" w:rsidP="0001411E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spacing w:val="3"/>
          <w:sz w:val="34"/>
          <w:szCs w:val="34"/>
        </w:rPr>
      </w:pPr>
      <w:r w:rsidRPr="0001411E"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lastRenderedPageBreak/>
        <w:t>Idyllic Aegean</w:t>
      </w:r>
    </w:p>
    <w:p w14:paraId="49973228" w14:textId="77777777" w:rsidR="0001411E" w:rsidRP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1575915" w14:textId="5E38321D" w:rsidR="0001411E" w:rsidRDefault="0001411E" w:rsidP="0001411E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7 </w:t>
      </w:r>
      <w:r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9E0D4FA" w14:textId="77777777" w:rsidR="0001411E" w:rsidRP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268"/>
        <w:gridCol w:w="822"/>
        <w:gridCol w:w="822"/>
      </w:tblGrid>
      <w:tr w:rsidR="0001411E" w:rsidRPr="0001411E" w14:paraId="6EA9945E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6E36A84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DIA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D7A2ECF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PUERTO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8169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LLEGADA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50B543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SALIDA</w:t>
            </w:r>
          </w:p>
        </w:tc>
      </w:tr>
      <w:tr w:rsidR="0001411E" w:rsidRPr="0001411E" w14:paraId="6842CD22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AADDFA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Sábado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B6A972F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aps/>
                <w:color w:val="000000"/>
                <w:spacing w:val="1"/>
                <w:sz w:val="14"/>
                <w:szCs w:val="14"/>
              </w:rPr>
              <w:t>ATENAS (</w:t>
            </w: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Pireo</w:t>
            </w:r>
            <w:r w:rsidRPr="0001411E">
              <w:rPr>
                <w:rFonts w:ascii="Router-Book" w:hAnsi="Router-Book" w:cs="Router-Book"/>
                <w:caps/>
                <w:color w:val="000000"/>
                <w:spacing w:val="1"/>
                <w:sz w:val="14"/>
                <w:szCs w:val="14"/>
              </w:rPr>
              <w:t xml:space="preserve">) </w:t>
            </w: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336CDDA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883EDB4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17:00</w:t>
            </w:r>
          </w:p>
        </w:tc>
      </w:tr>
      <w:tr w:rsidR="0001411E" w:rsidRPr="0001411E" w14:paraId="361F8574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65C47AC6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Domingo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DA6ED93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-3"/>
                <w:sz w:val="14"/>
                <w:szCs w:val="14"/>
              </w:rPr>
              <w:t>THESSALONIKI (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Grecia</w:t>
            </w:r>
            <w:r w:rsidRPr="0001411E">
              <w:rPr>
                <w:rFonts w:ascii="Router-Book" w:hAnsi="Router-Book" w:cs="Router-Book"/>
                <w:color w:val="000000"/>
                <w:spacing w:val="-3"/>
                <w:sz w:val="14"/>
                <w:szCs w:val="14"/>
              </w:rPr>
              <w:t>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F4EC9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12:30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A25C5BC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18:00</w:t>
            </w:r>
          </w:p>
        </w:tc>
      </w:tr>
      <w:tr w:rsidR="0001411E" w:rsidRPr="0001411E" w14:paraId="7866303F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24F89E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Lunes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06A702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-3"/>
                <w:sz w:val="14"/>
                <w:szCs w:val="14"/>
              </w:rPr>
              <w:t>KUSADASI (Turquía)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E5D978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13:00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78A1C23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20:00</w:t>
            </w:r>
          </w:p>
        </w:tc>
      </w:tr>
      <w:tr w:rsidR="0001411E" w:rsidRPr="0001411E" w14:paraId="73F13105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355D04F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Martes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E251E13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CRETA (Heraklion)</w:t>
            </w:r>
            <w:r w:rsidRPr="0001411E">
              <w:rPr>
                <w:rFonts w:ascii="Router-Book" w:hAnsi="Router-Book" w:cs="Router-Book"/>
                <w:color w:val="000000"/>
                <w:spacing w:val="-1"/>
                <w:sz w:val="14"/>
                <w:szCs w:val="14"/>
              </w:rPr>
              <w:t xml:space="preserve"> </w:t>
            </w: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(*) 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0FF7B4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10:00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429D586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19:00</w:t>
            </w:r>
          </w:p>
        </w:tc>
      </w:tr>
      <w:tr w:rsidR="0001411E" w:rsidRPr="0001411E" w14:paraId="2446306B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6F287A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Miércoles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149D3E0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-1"/>
                <w:sz w:val="14"/>
                <w:szCs w:val="14"/>
              </w:rPr>
              <w:t xml:space="preserve">SANTORINI </w:t>
            </w: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 xml:space="preserve">(*) </w:t>
            </w:r>
            <w:r w:rsidRPr="0001411E">
              <w:rPr>
                <w:rFonts w:ascii="Router-Book" w:hAnsi="Router-Book" w:cs="Router-Book"/>
                <w:color w:val="000000"/>
                <w:spacing w:val="-1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8520E8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7:00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F04BFFD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  <w:tr w:rsidR="0001411E" w:rsidRPr="0001411E" w14:paraId="08CA8BB0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3BC34B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Jueves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640158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SANTORINI (*) 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3866781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3DB80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0:30</w:t>
            </w:r>
          </w:p>
        </w:tc>
      </w:tr>
      <w:tr w:rsidR="0001411E" w:rsidRPr="0001411E" w14:paraId="57114974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D5DA4E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Jueves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6C8CBE3C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MYKONOS 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E6AEF17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76349C2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  <w:tr w:rsidR="0001411E" w:rsidRPr="0001411E" w14:paraId="69444EC4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D3BC6E6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Viernes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94A44A4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MYKONOS 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1380E51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E89D88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2:00</w:t>
            </w:r>
          </w:p>
        </w:tc>
      </w:tr>
      <w:tr w:rsidR="0001411E" w:rsidRPr="0001411E" w14:paraId="3E24D224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C8EA27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Viernes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6FAE92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aps/>
                <w:color w:val="000000"/>
                <w:spacing w:val="-1"/>
                <w:sz w:val="14"/>
                <w:szCs w:val="14"/>
              </w:rPr>
              <w:t xml:space="preserve">Milos </w:t>
            </w:r>
            <w:r w:rsidRPr="0001411E">
              <w:rPr>
                <w:rFonts w:ascii="Router-Book" w:hAnsi="Router-Book" w:cs="Router-Book"/>
                <w:caps/>
                <w:color w:val="000000"/>
                <w:spacing w:val="1"/>
                <w:sz w:val="14"/>
                <w:szCs w:val="14"/>
              </w:rPr>
              <w:t>(</w:t>
            </w: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Grecia</w:t>
            </w:r>
            <w:r w:rsidRPr="0001411E">
              <w:rPr>
                <w:rFonts w:ascii="Router-Book" w:hAnsi="Router-Book" w:cs="Router-Book"/>
                <w:caps/>
                <w:color w:val="000000"/>
                <w:spacing w:val="1"/>
                <w:sz w:val="14"/>
                <w:szCs w:val="14"/>
              </w:rPr>
              <w:t>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2D01D44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9:00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4FFA333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19:00</w:t>
            </w:r>
          </w:p>
        </w:tc>
      </w:tr>
      <w:tr w:rsidR="0001411E" w:rsidRPr="0001411E" w14:paraId="17D1411B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59E7729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Sábado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B4E2FB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aps/>
                <w:color w:val="000000"/>
                <w:spacing w:val="1"/>
                <w:sz w:val="14"/>
                <w:szCs w:val="14"/>
              </w:rPr>
              <w:t>ATENAS (</w:t>
            </w: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Pireo</w:t>
            </w:r>
            <w:r w:rsidRPr="0001411E">
              <w:rPr>
                <w:rFonts w:ascii="Router-Book" w:hAnsi="Router-Book" w:cs="Router-Book"/>
                <w:caps/>
                <w:color w:val="000000"/>
                <w:spacing w:val="1"/>
                <w:sz w:val="14"/>
                <w:szCs w:val="14"/>
              </w:rPr>
              <w:t xml:space="preserve">) </w:t>
            </w: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188844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7:00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D484023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44620E71" w14:textId="77777777" w:rsid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134"/>
      </w:tblGrid>
      <w:tr w:rsidR="0001411E" w:rsidRPr="0001411E" w14:paraId="611DE7F8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F5F9683" w14:textId="49DF0B62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17/Mayo – 1/Noviembre</w:t>
            </w:r>
            <w:r w:rsidR="003E3AE7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/2025</w:t>
            </w:r>
            <w:r w:rsidRPr="0001411E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 xml:space="preserve"> (exc. </w:t>
            </w:r>
            <w:r w:rsidR="003E3AE7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 xml:space="preserve">2025: </w:t>
            </w:r>
            <w:r w:rsidRPr="0001411E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Julio:26, Agosto: 9, 23 y Oct: 25 )</w:t>
            </w:r>
          </w:p>
        </w:tc>
      </w:tr>
      <w:tr w:rsidR="0001411E" w:rsidRPr="0001411E" w14:paraId="25842E87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35900C4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CABINA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87F39B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SINGLE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3D60B8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DOBLE</w:t>
            </w:r>
          </w:p>
        </w:tc>
      </w:tr>
      <w:tr w:rsidR="0001411E" w:rsidRPr="0001411E" w14:paraId="290A4BB6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5AF9C2A3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IA [Standard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AACE000" w14:textId="0A5BFF17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51A3259" w14:textId="487E988F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84D4267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0B07549F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IB [Standard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3460086" w14:textId="23206F66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F8EE754" w14:textId="57A3901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8E55B1D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56F94ECB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IC [Premium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550B8BC" w14:textId="76767F89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74CBC8DA" w14:textId="65E2AA2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292160E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21E55468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XA/XBO [Standard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75E3F0B2" w14:textId="301465C2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495D17A" w14:textId="6CBBBACE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711C73FC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964DDAA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XB [Standard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D98C702" w14:textId="3517CE04" w:rsidR="0001411E" w:rsidRPr="0001411E" w:rsidRDefault="00FC1791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9176221" w14:textId="7B89DE90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3D040747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6B9A8F3E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XC [Premium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37631BD" w14:textId="632CAFE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85EEF03" w14:textId="03FE5DFF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5996599A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5E9809AE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XD [Premium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9B83EB7" w14:textId="7CE5D83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7C4AB889" w14:textId="5A6FFF6E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64EE559E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7F8501E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SJA [Junior Suite with 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C2693AD" w14:textId="05D64DD2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EFC023B" w14:textId="4643ECDD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144FEB36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2657737B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SJB [Suite w/balcony 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3F5EA70" w14:textId="4679F2F9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C2F795F" w14:textId="30985325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56F5DFE0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58FF24D9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SJC [Suite w/balcony]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F357571" w14:textId="5838ED53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0E75D5F" w14:textId="3490843F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292C0C2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19A7077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SG [Grand Suite w/balcony]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CD941C7" w14:textId="568F71A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5BD19C8" w14:textId="3024258B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9F4749C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12F9A7AC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SP [Grand Suite w/balcony 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EA2391F" w14:textId="48230CDE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00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0760041" w14:textId="09AB9CA5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7055CF41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422A6AF3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o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 xml:space="preserve"> ADULTO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1.231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5061B717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26FCEECB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Infantil de 3 meses a 1,99 años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522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2477C236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4FB9C2EC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Niños de 2 a 11,99 años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52A55405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2162495E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Tasas Puerto &amp; Servicios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 xml:space="preserve"> 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</w:tbl>
    <w:p w14:paraId="7D2F6482" w14:textId="77777777" w:rsid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542B0583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</w:pP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TARIFA </w:t>
      </w:r>
      <w:r w:rsidRPr="009061CD">
        <w:rPr>
          <w:rFonts w:ascii="Router-Bold" w:hAnsi="Router-Bold" w:cs="Router-Bold"/>
          <w:b/>
          <w:bCs/>
          <w:color w:val="000000"/>
          <w:w w:val="90"/>
          <w:sz w:val="12"/>
          <w:szCs w:val="12"/>
        </w:rPr>
        <w:t>INCLUIDA</w:t>
      </w: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 (CELESTYAL ONE): </w:t>
      </w:r>
    </w:p>
    <w:p w14:paraId="117F4FA7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Comidas:</w:t>
      </w:r>
    </w:p>
    <w:p w14:paraId="5C1F8412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Desayuno, almuerzo y cena.</w:t>
      </w:r>
    </w:p>
    <w:p w14:paraId="401A8E8A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Opciones gratuitas adicionales en el Greek Deli and Pizza Oven (en horarios específicos).</w:t>
      </w:r>
    </w:p>
    <w:p w14:paraId="55DB2277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WiFi básico gratuito: navegación web, correos electrónicos y aplicaciones de comunicación seleccionadas.</w:t>
      </w:r>
    </w:p>
    <w:p w14:paraId="52C6235E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Bebidas de autoservicio:</w:t>
      </w:r>
    </w:p>
    <w:p w14:paraId="1647BBD2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Café filtrado, té, agua y zumo disponibles todo el día (6:30 - 22:00 hrs).</w:t>
      </w:r>
    </w:p>
    <w:p w14:paraId="58FD25A1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Refrescos ilimitados en los restaurantes principales durante las comidas.</w:t>
      </w:r>
    </w:p>
    <w:p w14:paraId="02997020" w14:textId="77777777" w:rsidR="009061CD" w:rsidRPr="009061CD" w:rsidRDefault="009061CD" w:rsidP="009061CD">
      <w:pPr>
        <w:tabs>
          <w:tab w:val="left" w:pos="397"/>
        </w:tabs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Actividades y entretenimiento a bordo.</w:t>
      </w:r>
    </w:p>
    <w:p w14:paraId="0B58601F" w14:textId="77777777" w:rsidR="0001411E" w:rsidRDefault="0001411E" w:rsidP="0001411E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6F41406A" w14:textId="77777777" w:rsidR="0001411E" w:rsidRDefault="0001411E" w:rsidP="0001411E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03EFBA67" w14:textId="77777777" w:rsidR="0001411E" w:rsidRPr="0001411E" w:rsidRDefault="0001411E" w:rsidP="0001411E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0E29C4FA" w14:textId="00AF4881" w:rsidR="0001411E" w:rsidRPr="0001411E" w:rsidRDefault="0001411E" w:rsidP="0001411E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D41217"/>
          <w:spacing w:val="3"/>
          <w:sz w:val="26"/>
          <w:szCs w:val="26"/>
        </w:rPr>
      </w:pPr>
      <w:r w:rsidRPr="0001411E"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>Heavenly Adriatic</w:t>
      </w:r>
      <w:r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 xml:space="preserve"> </w:t>
      </w:r>
      <w:r w:rsidRPr="0001411E">
        <w:rPr>
          <w:rFonts w:ascii="CoHeadline-Regular" w:hAnsi="CoHeadline-Regular" w:cs="CoHeadline-Regular"/>
          <w:color w:val="D41217"/>
          <w:spacing w:val="3"/>
          <w:sz w:val="26"/>
          <w:szCs w:val="26"/>
        </w:rPr>
        <w:t>N</w:t>
      </w:r>
      <w:r w:rsidR="009061CD">
        <w:rPr>
          <w:rFonts w:ascii="CoHeadline-Regular" w:hAnsi="CoHeadline-Regular" w:cs="CoHeadline-Regular"/>
          <w:color w:val="D41217"/>
          <w:spacing w:val="3"/>
          <w:sz w:val="26"/>
          <w:szCs w:val="26"/>
        </w:rPr>
        <w:t>OVEDAD</w:t>
      </w:r>
    </w:p>
    <w:p w14:paraId="5A36A2F4" w14:textId="77777777" w:rsidR="0001411E" w:rsidRP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7D1649DF" w14:textId="77777777" w:rsidR="0001411E" w:rsidRDefault="0001411E" w:rsidP="0001411E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7 </w:t>
      </w:r>
      <w:r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B1CEB0B" w14:textId="77777777" w:rsidR="0001411E" w:rsidRP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268"/>
        <w:gridCol w:w="822"/>
        <w:gridCol w:w="822"/>
      </w:tblGrid>
      <w:tr w:rsidR="0001411E" w:rsidRPr="0001411E" w14:paraId="1E868FC6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99EF33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DIA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1E64F0A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PUERTO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115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LLEGADA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86D2739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SALIDA</w:t>
            </w:r>
          </w:p>
        </w:tc>
      </w:tr>
      <w:tr w:rsidR="0001411E" w:rsidRPr="0001411E" w14:paraId="67B47255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B465F2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Sábado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5BCDB7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>ATENAS (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Pireo</w:t>
            </w:r>
            <w:r w:rsidRPr="0001411E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) 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93C59F1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B535A1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13:00</w:t>
            </w:r>
          </w:p>
        </w:tc>
      </w:tr>
      <w:tr w:rsidR="0001411E" w:rsidRPr="0001411E" w14:paraId="60D01A46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0930D6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Domingo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4752EA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 xml:space="preserve">KEFALONIA (Grecia) 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E8BDCD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9:00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6A4F176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16:00</w:t>
            </w:r>
          </w:p>
        </w:tc>
      </w:tr>
      <w:tr w:rsidR="0001411E" w:rsidRPr="0001411E" w14:paraId="4457CACF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A8CEA8A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Lunes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B0E7450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DUBROVNIK (Croacia)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4912C80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12:00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0652C0E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  <w:tr w:rsidR="0001411E" w:rsidRPr="0001411E" w14:paraId="5F48CA55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70C4A1A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Martes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D83CD0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DUBROVNIK (Croacia)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45DF3BE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35C8436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2:30</w:t>
            </w:r>
          </w:p>
        </w:tc>
      </w:tr>
      <w:tr w:rsidR="0001411E" w:rsidRPr="0001411E" w14:paraId="6645C931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686F9FF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Martes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3315A5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KOTOR (Montenegro)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762B57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0D92AA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17:00</w:t>
            </w:r>
          </w:p>
        </w:tc>
      </w:tr>
      <w:tr w:rsidR="0001411E" w:rsidRPr="0001411E" w14:paraId="67D5D6E0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E44410F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Miércoles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B809146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BARI (Italia)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E52067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BCDF8F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17.00</w:t>
            </w:r>
          </w:p>
        </w:tc>
      </w:tr>
      <w:tr w:rsidR="0001411E" w:rsidRPr="0001411E" w14:paraId="464548B5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1A14ED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Jueves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459F3BA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CORFU 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E8292C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A80478A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17:00</w:t>
            </w:r>
          </w:p>
        </w:tc>
      </w:tr>
      <w:tr w:rsidR="0001411E" w:rsidRPr="0001411E" w14:paraId="33FFB337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6B031DD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Viernes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19CDC5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KATAKOLO 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9BE76B0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ADBF98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14:00</w:t>
            </w:r>
          </w:p>
        </w:tc>
      </w:tr>
      <w:tr w:rsidR="0001411E" w:rsidRPr="0001411E" w14:paraId="4046CC47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738B074A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Sábado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37A3989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>ATENAS (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Pireo</w:t>
            </w:r>
            <w:r w:rsidRPr="0001411E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) 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A20E817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7:00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748608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45D3FF60" w14:textId="77777777" w:rsid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134"/>
      </w:tblGrid>
      <w:tr w:rsidR="0001411E" w:rsidRPr="0001411E" w14:paraId="76AE46CC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AFCFE23" w14:textId="36999C3E" w:rsidR="0001411E" w:rsidRPr="0001411E" w:rsidRDefault="003E3AE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 xml:space="preserve">2025: </w:t>
            </w:r>
            <w:r w:rsidR="0001411E" w:rsidRPr="0001411E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Marzo: 22, 29,  Abril: 5, 12, 19, 26, Mayo: 3, 10, Octubre: 25, Noviembre: 8</w:t>
            </w:r>
          </w:p>
        </w:tc>
      </w:tr>
      <w:tr w:rsidR="0001411E" w:rsidRPr="0001411E" w14:paraId="4E965C8C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6DF084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CABINA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54C811B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SINGLE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30193F7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DOBLE</w:t>
            </w:r>
          </w:p>
        </w:tc>
      </w:tr>
      <w:tr w:rsidR="0001411E" w:rsidRPr="0001411E" w14:paraId="12E91DD8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9693D53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IA [Standard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5628A85" w14:textId="36ACCE70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068E36A" w14:textId="4E3FEDEB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65AE9674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142AB420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IB [Standard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54CDC22" w14:textId="0BC3869A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0A5DA25" w14:textId="4103A3FC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66D2876B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5CED83F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IC [Premium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B4AEF9C" w14:textId="57DBF91C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4D6FDC7" w14:textId="55106D64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7486C8ED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5A202B1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XA/XBO [Standard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34E0C94" w14:textId="25803480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4456029" w14:textId="5377F49C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1024391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71D7299A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XB [Standard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663DC60" w14:textId="059B120A" w:rsidR="0001411E" w:rsidRPr="0001411E" w:rsidRDefault="00FC1791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00A2A37" w14:textId="7FA1F1F1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809448D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0EE6E560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XC [Premium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AFA433B" w14:textId="5D691ABD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7DF2007A" w14:textId="5C4B29E0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3089D78A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2697B535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XD [Premium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50F7FE2" w14:textId="6B09A98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EA9BB78" w14:textId="69951CBB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766CDD69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31EA705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SJA [Junior Suite with 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9FA3525" w14:textId="2CC32EE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ED5AD79" w14:textId="6E770793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20D34692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4976F8E9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SJB [Suite w/balcony 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7437CE8B" w14:textId="18722FB4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BFBAAC7" w14:textId="7E3699AC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57C4B3A0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6447244E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SJC [Suite w/balcony]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848B94D" w14:textId="6A6B457A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8F98734" w14:textId="4979D4FE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2027C28E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02BE3E2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SG [Grand Suite w/balcony]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ED21804" w14:textId="5016F7E0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7CF00CCB" w14:textId="5707DC45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8310EB8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05F9056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SP [Grand Suite w/balcony 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D310969" w14:textId="7FB80C52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00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D42D6A3" w14:textId="2C0B8E2B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51FA36C3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1D0E8B14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o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 xml:space="preserve"> ADULTO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1.231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192E97BB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0713AF09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Infantil de 3 meses a 1,99 años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522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5A72BA89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2B7FA1E6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Niños de 2 a 11,99 años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6BD08E26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7E6B0CA2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Tasas Puerto &amp; Servicios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 xml:space="preserve"> 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</w:tbl>
    <w:p w14:paraId="66844032" w14:textId="77777777" w:rsid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65AAFF12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</w:pP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TARIFA </w:t>
      </w:r>
      <w:r w:rsidRPr="009061CD">
        <w:rPr>
          <w:rFonts w:ascii="Router-Bold" w:hAnsi="Router-Bold" w:cs="Router-Bold"/>
          <w:b/>
          <w:bCs/>
          <w:color w:val="000000"/>
          <w:w w:val="90"/>
          <w:sz w:val="12"/>
          <w:szCs w:val="12"/>
        </w:rPr>
        <w:t>INCLUIDA</w:t>
      </w: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 (CELESTYAL ONE): </w:t>
      </w:r>
    </w:p>
    <w:p w14:paraId="6C08452E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Comidas:</w:t>
      </w:r>
    </w:p>
    <w:p w14:paraId="1452E847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Desayuno, almuerzo y cena.</w:t>
      </w:r>
    </w:p>
    <w:p w14:paraId="4BA5BB4B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Opciones gratuitas adicionales en el Greek Deli and Pizza Oven (en horarios específicos).</w:t>
      </w:r>
    </w:p>
    <w:p w14:paraId="300EFB5F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WiFi básico gratuito: navegación web, correos electrónicos y aplicaciones de comunicación seleccionadas.</w:t>
      </w:r>
    </w:p>
    <w:p w14:paraId="49CE3E28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Bebidas de autoservicio:</w:t>
      </w:r>
    </w:p>
    <w:p w14:paraId="08336BC9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Café filtrado, té, agua y zumo disponibles todo el día (6:30 - 22:00 hrs).</w:t>
      </w:r>
    </w:p>
    <w:p w14:paraId="37BABD09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Refrescos ilimitados en los restaurantes principales durante las comidas.</w:t>
      </w:r>
    </w:p>
    <w:p w14:paraId="11F2D2E5" w14:textId="77777777" w:rsidR="009061CD" w:rsidRPr="009061CD" w:rsidRDefault="009061CD" w:rsidP="009061CD">
      <w:pPr>
        <w:tabs>
          <w:tab w:val="left" w:pos="397"/>
        </w:tabs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Actividades y entretenimiento a bordo.</w:t>
      </w:r>
    </w:p>
    <w:p w14:paraId="513A8777" w14:textId="77777777" w:rsidR="0001411E" w:rsidRDefault="0001411E" w:rsidP="0001411E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7C7CD5A9" w14:textId="77777777" w:rsidR="0001411E" w:rsidRDefault="0001411E" w:rsidP="0001411E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78EE570A" w14:textId="77777777" w:rsidR="0001411E" w:rsidRPr="0001411E" w:rsidRDefault="0001411E" w:rsidP="0001411E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13B5ADA2" w14:textId="37AD494C" w:rsidR="0001411E" w:rsidRPr="0001411E" w:rsidRDefault="0001411E" w:rsidP="0001411E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D41217"/>
          <w:spacing w:val="3"/>
          <w:sz w:val="26"/>
          <w:szCs w:val="26"/>
        </w:rPr>
      </w:pPr>
      <w:r w:rsidRPr="0001411E"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>Heavenly Adriatic</w:t>
      </w:r>
      <w:r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 xml:space="preserve"> con Venecia </w:t>
      </w:r>
      <w:r w:rsidRPr="0001411E">
        <w:rPr>
          <w:rFonts w:ascii="CoHeadline-Regular" w:hAnsi="CoHeadline-Regular" w:cs="CoHeadline-Regular"/>
          <w:color w:val="D41217"/>
          <w:spacing w:val="3"/>
          <w:sz w:val="26"/>
          <w:szCs w:val="26"/>
        </w:rPr>
        <w:t>N</w:t>
      </w:r>
      <w:r w:rsidR="009061CD">
        <w:rPr>
          <w:rFonts w:ascii="CoHeadline-Regular" w:hAnsi="CoHeadline-Regular" w:cs="CoHeadline-Regular"/>
          <w:color w:val="D41217"/>
          <w:spacing w:val="3"/>
          <w:sz w:val="26"/>
          <w:szCs w:val="26"/>
        </w:rPr>
        <w:t>OVEDAD</w:t>
      </w:r>
    </w:p>
    <w:p w14:paraId="3BD2CA7D" w14:textId="77777777" w:rsidR="0001411E" w:rsidRP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  <w:sz w:val="10"/>
          <w:szCs w:val="10"/>
        </w:rPr>
      </w:pPr>
    </w:p>
    <w:p w14:paraId="20AEDE73" w14:textId="77777777" w:rsidR="0001411E" w:rsidRDefault="0001411E" w:rsidP="0001411E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7 </w:t>
      </w:r>
      <w:r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723B178" w14:textId="77777777" w:rsid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2268"/>
        <w:gridCol w:w="822"/>
        <w:gridCol w:w="822"/>
      </w:tblGrid>
      <w:tr w:rsidR="0001411E" w:rsidRPr="0001411E" w14:paraId="4569AFD2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1EA0E6E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DIA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B383867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PUERTO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6" w:space="0" w:color="000000"/>
              <w:right w:val="single" w:sz="3" w:space="0" w:color="FFFFFF"/>
            </w:tcBorders>
            <w:shd w:val="solid" w:color="9C90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81DE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LLEGADA</w:t>
            </w:r>
          </w:p>
        </w:tc>
        <w:tc>
          <w:tcPr>
            <w:tcW w:w="822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AFADFD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01411E">
              <w:rPr>
                <w:rFonts w:ascii="Router-Bold" w:hAnsi="Router-Bold" w:cs="Router-Bold"/>
                <w:b/>
                <w:bCs/>
                <w:caps/>
                <w:color w:val="FFFFFF"/>
                <w:w w:val="95"/>
                <w:sz w:val="16"/>
                <w:szCs w:val="16"/>
              </w:rPr>
              <w:t>SALIDA</w:t>
            </w:r>
          </w:p>
        </w:tc>
      </w:tr>
      <w:tr w:rsidR="0001411E" w:rsidRPr="0001411E" w14:paraId="4A9729A8" w14:textId="77777777">
        <w:trPr>
          <w:trHeight w:val="60"/>
        </w:trPr>
        <w:tc>
          <w:tcPr>
            <w:tcW w:w="116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28ADC24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Sábado</w:t>
            </w:r>
          </w:p>
        </w:tc>
        <w:tc>
          <w:tcPr>
            <w:tcW w:w="226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42C042E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>ATENAS (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Pireo</w:t>
            </w:r>
            <w:r w:rsidRPr="0001411E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) 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A92DE8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052FBEA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17:00</w:t>
            </w:r>
          </w:p>
        </w:tc>
      </w:tr>
      <w:tr w:rsidR="0001411E" w:rsidRPr="0001411E" w14:paraId="39016429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425F03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Domingo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E7D542E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Navegación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9135FA0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483AB7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  <w:tr w:rsidR="0001411E" w:rsidRPr="0001411E" w14:paraId="29503C23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56C3F08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Lunes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4BAC9FC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KOTOR (Montenegro)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CE3853E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9:00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F7B53F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19:00</w:t>
            </w:r>
          </w:p>
        </w:tc>
      </w:tr>
      <w:tr w:rsidR="0001411E" w:rsidRPr="0001411E" w14:paraId="45674971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61FE0A9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Martes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0FFA73FC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SPLIT (Croacia)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640540E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CE557D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16:00</w:t>
            </w:r>
          </w:p>
        </w:tc>
      </w:tr>
      <w:tr w:rsidR="0001411E" w:rsidRPr="0001411E" w14:paraId="2D59B55E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6793D5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Miércoles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432B215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VENECIA (Marghera) (Italia)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7E69F0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8:30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570A43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17:00</w:t>
            </w:r>
          </w:p>
        </w:tc>
      </w:tr>
      <w:tr w:rsidR="0001411E" w:rsidRPr="0001411E" w14:paraId="590B7AD8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658F9EA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Jueves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1C56B44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Navegación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DB0F54F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8BF96DE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  <w:tr w:rsidR="0001411E" w:rsidRPr="0001411E" w14:paraId="72A247BC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28749327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Viernes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1B3DFB1D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KATAKOLO 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3D74700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4CB9F1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16:00</w:t>
            </w:r>
          </w:p>
        </w:tc>
      </w:tr>
      <w:tr w:rsidR="0001411E" w:rsidRPr="0001411E" w14:paraId="6C1A0559" w14:textId="77777777">
        <w:trPr>
          <w:trHeight w:val="6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6A6DB1A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Sábado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5A304C2F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>ATENAS (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Pireo</w:t>
            </w:r>
            <w:r w:rsidRPr="0001411E">
              <w:rPr>
                <w:rFonts w:ascii="Router-Book" w:hAnsi="Router-Book" w:cs="Router-Book"/>
                <w:caps/>
                <w:color w:val="000000"/>
                <w:sz w:val="14"/>
                <w:szCs w:val="14"/>
              </w:rPr>
              <w:t xml:space="preserve">) </w:t>
            </w:r>
            <w:r w:rsidRPr="0001411E">
              <w:rPr>
                <w:rFonts w:ascii="Router-Book" w:hAnsi="Router-Book" w:cs="Router-Book"/>
                <w:color w:val="000000"/>
                <w:sz w:val="14"/>
                <w:szCs w:val="14"/>
              </w:rPr>
              <w:t>(Grecia)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9E79BD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4"/>
                <w:szCs w:val="14"/>
              </w:rPr>
            </w:pPr>
            <w:r w:rsidRPr="0001411E">
              <w:rPr>
                <w:rFonts w:ascii="Router-Book" w:hAnsi="Router-Book" w:cs="Router-Book"/>
                <w:color w:val="000000"/>
                <w:spacing w:val="1"/>
                <w:sz w:val="14"/>
                <w:szCs w:val="14"/>
              </w:rPr>
              <w:t>8:00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5515441" w14:textId="77777777" w:rsidR="0001411E" w:rsidRPr="0001411E" w:rsidRDefault="0001411E" w:rsidP="0001411E">
            <w:pPr>
              <w:autoSpaceDE w:val="0"/>
              <w:autoSpaceDN w:val="0"/>
              <w:adjustRightInd w:val="0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05EF7553" w14:textId="77777777" w:rsid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134"/>
        <w:gridCol w:w="1134"/>
      </w:tblGrid>
      <w:tr w:rsidR="0001411E" w:rsidRPr="0001411E" w14:paraId="19689D73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CD1321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F8FF59" w14:textId="758429B3" w:rsidR="0001411E" w:rsidRPr="0001411E" w:rsidRDefault="003E3AE7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 xml:space="preserve">2025: </w:t>
            </w:r>
            <w:r w:rsidR="0001411E" w:rsidRPr="0001411E">
              <w:rPr>
                <w:rFonts w:ascii="Router-Medium" w:hAnsi="Router-Medium" w:cs="Router-Medium"/>
                <w:color w:val="FFFFFF"/>
                <w:w w:val="90"/>
                <w:sz w:val="14"/>
                <w:szCs w:val="14"/>
              </w:rPr>
              <w:t>Julio: 26, Agosto: 9, 23</w:t>
            </w:r>
          </w:p>
        </w:tc>
      </w:tr>
      <w:tr w:rsidR="0001411E" w:rsidRPr="0001411E" w14:paraId="16E4360D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D6D0D62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CABINA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BA742D1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SINGLE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ABB1A14" w14:textId="77777777" w:rsidR="0001411E" w:rsidRPr="0001411E" w:rsidRDefault="0001411E" w:rsidP="0001411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DOBLE</w:t>
            </w:r>
          </w:p>
        </w:tc>
      </w:tr>
      <w:tr w:rsidR="0001411E" w:rsidRPr="0001411E" w14:paraId="5D41160D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4BFA60D2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IA [Standard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F6138CC" w14:textId="5A98FB27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FCCC227" w14:textId="3665F1D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16678B38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24F7E04B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IB [Standard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464627B" w14:textId="13111479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A22DC3B" w14:textId="79ECAC6F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39881EEB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1D549746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IC [Premium Inside]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13C072F" w14:textId="0CDE7DAD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6EC7D1B" w14:textId="262FE23D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29C9682C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616FA5C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XA/XBO [Standard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A8F5EDC" w14:textId="53DD66B2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936E3AE" w14:textId="25DAD015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71AE7DAE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2EAE3148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XB [Standard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BA57411" w14:textId="29F8ADA0" w:rsidR="0001411E" w:rsidRPr="0001411E" w:rsidRDefault="00FC1791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46</w:t>
            </w:r>
            <w:r w:rsidR="0001411E"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5629302" w14:textId="4387A761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038DEDA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4E1860C4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XC [Premium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8450FE7" w14:textId="08D58B5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C7FDC72" w14:textId="48E98DCB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4DBED77A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60CA1813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XD [Premium Outside]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40A8AA9" w14:textId="18273996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376559A" w14:textId="43BD873F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2.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74CF9699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2D5D37B1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SJA [Junior Suite with 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C2E4901" w14:textId="26E37A98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46B3A50C" w14:textId="13D4D37B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167D8963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5AD1523C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SJB [Suite w/balcony 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2B4C9BCB" w14:textId="3B3DF58D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350185FA" w14:textId="36BBB41F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06FFB51F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690C4BF7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SJC [Suite w/balcony]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17CB3AFE" w14:textId="0E46C274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77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AA2EA34" w14:textId="63D4BF3E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68A23136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1AD40CC7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SG [Grand Suite w/balcony]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3FAEFB4" w14:textId="1DB6298A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9.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15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5CCABC2F" w14:textId="3331026D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4.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6B2FC136" w14:textId="77777777">
        <w:trPr>
          <w:trHeight w:val="60"/>
        </w:trPr>
        <w:tc>
          <w:tcPr>
            <w:tcW w:w="280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85" w:type="dxa"/>
              <w:bottom w:w="0" w:type="dxa"/>
              <w:right w:w="23" w:type="dxa"/>
            </w:tcMar>
            <w:vAlign w:val="center"/>
          </w:tcPr>
          <w:p w14:paraId="3146D22A" w14:textId="77777777" w:rsidR="0001411E" w:rsidRPr="0001411E" w:rsidRDefault="0001411E" w:rsidP="0001411E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  <w:lang w:val="en-US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lang w:val="en-US"/>
              </w:rPr>
              <w:t>SP [Grand Suite w/balcony ]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04F95E2B" w14:textId="51602711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11.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6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00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  <w:tc>
          <w:tcPr>
            <w:tcW w:w="1134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113" w:type="dxa"/>
              <w:bottom w:w="0" w:type="dxa"/>
              <w:right w:w="283" w:type="dxa"/>
            </w:tcMar>
            <w:vAlign w:val="center"/>
          </w:tcPr>
          <w:p w14:paraId="6D9E40FB" w14:textId="28193A30" w:rsidR="0001411E" w:rsidRPr="0001411E" w:rsidRDefault="0001411E" w:rsidP="0001411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5.</w:t>
            </w:r>
            <w:r w:rsidR="00FC1791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8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794FCFA8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22142157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o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 xml:space="preserve"> ADULTO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1.231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3FB148E0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05DE640F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Infantil de 3 meses a 1,99 años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522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785BF71C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0F458069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3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>er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/4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Niños de 2 a 11,99 años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554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  <w:tr w:rsidR="0001411E" w:rsidRPr="0001411E" w14:paraId="2C0E70C8" w14:textId="77777777">
        <w:trPr>
          <w:trHeight w:val="60"/>
        </w:trPr>
        <w:tc>
          <w:tcPr>
            <w:tcW w:w="5074" w:type="dxa"/>
            <w:gridSpan w:val="3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85" w:type="dxa"/>
              <w:bottom w:w="0" w:type="dxa"/>
              <w:right w:w="46" w:type="dxa"/>
            </w:tcMar>
            <w:vAlign w:val="center"/>
          </w:tcPr>
          <w:p w14:paraId="7B23EB7F" w14:textId="77777777" w:rsidR="0001411E" w:rsidRPr="0001411E" w:rsidRDefault="0001411E" w:rsidP="0001411E">
            <w:pPr>
              <w:tabs>
                <w:tab w:val="right" w:leader="dot" w:pos="4060"/>
              </w:tabs>
              <w:autoSpaceDE w:val="0"/>
              <w:autoSpaceDN w:val="0"/>
              <w:adjustRightInd w:val="0"/>
              <w:textAlignment w:val="center"/>
              <w:rPr>
                <w:rFonts w:ascii="Router-Medium" w:hAnsi="Router-Medium"/>
                <w:color w:val="000000"/>
              </w:rPr>
            </w:pPr>
            <w:r w:rsidRPr="0001411E">
              <w:rPr>
                <w:rFonts w:ascii="Router-Medium" w:hAnsi="Router-Medium" w:cs="Router-Medium"/>
                <w:color w:val="000000"/>
                <w:sz w:val="14"/>
                <w:szCs w:val="14"/>
              </w:rPr>
              <w:t>Tasas Puerto &amp; Servicios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 xml:space="preserve"> </w:t>
            </w:r>
            <w:r w:rsidRPr="0001411E">
              <w:rPr>
                <w:rFonts w:ascii="Router-Medium" w:hAnsi="Router-Medium" w:cs="Router-Medium"/>
                <w:color w:val="000000"/>
                <w:w w:val="90"/>
                <w:sz w:val="14"/>
                <w:szCs w:val="14"/>
              </w:rPr>
              <w:tab/>
              <w:t xml:space="preserve"> 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4"/>
                <w:w w:val="120"/>
                <w:sz w:val="14"/>
                <w:szCs w:val="14"/>
              </w:rPr>
              <w:t>339</w:t>
            </w:r>
            <w:r w:rsidRPr="0001411E">
              <w:rPr>
                <w:rFonts w:ascii="SourceSansRoman-Regular" w:hAnsi="SourceSansRoman-Regular" w:cs="SourceSansRoman-Regular"/>
                <w:color w:val="000000"/>
                <w:spacing w:val="3"/>
                <w:w w:val="120"/>
                <w:sz w:val="12"/>
                <w:szCs w:val="12"/>
              </w:rPr>
              <w:t xml:space="preserve"> $</w:t>
            </w:r>
          </w:p>
        </w:tc>
      </w:tr>
    </w:tbl>
    <w:p w14:paraId="15A59BE4" w14:textId="77777777" w:rsidR="0001411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3ED60684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</w:pP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TARIFA </w:t>
      </w:r>
      <w:r w:rsidRPr="009061CD">
        <w:rPr>
          <w:rFonts w:ascii="Router-Bold" w:hAnsi="Router-Bold" w:cs="Router-Bold"/>
          <w:b/>
          <w:bCs/>
          <w:color w:val="000000"/>
          <w:w w:val="90"/>
          <w:sz w:val="12"/>
          <w:szCs w:val="12"/>
        </w:rPr>
        <w:t>INCLUIDA</w:t>
      </w:r>
      <w:r w:rsidRPr="009061CD">
        <w:rPr>
          <w:rFonts w:ascii="Router-Bold" w:hAnsi="Router-Bold" w:cs="Router-Bold"/>
          <w:b/>
          <w:bCs/>
          <w:color w:val="000000"/>
          <w:spacing w:val="-2"/>
          <w:w w:val="90"/>
          <w:sz w:val="12"/>
          <w:szCs w:val="12"/>
        </w:rPr>
        <w:t xml:space="preserve"> (CELESTYAL ONE): </w:t>
      </w:r>
    </w:p>
    <w:p w14:paraId="33C4D8B6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Comidas:</w:t>
      </w:r>
    </w:p>
    <w:p w14:paraId="21BA8108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Desayuno, almuerzo y cena.</w:t>
      </w:r>
    </w:p>
    <w:p w14:paraId="0AF4CB41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Opciones gratuitas adicionales en el Greek Deli and Pizza Oven (en horarios específicos).</w:t>
      </w:r>
    </w:p>
    <w:p w14:paraId="6C262AB1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WiFi básico gratuito: navegación web, correos electrónicos y aplicaciones de comunicación seleccionadas.</w:t>
      </w:r>
    </w:p>
    <w:p w14:paraId="0F40BD58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Bebidas de autoservicio:</w:t>
      </w:r>
    </w:p>
    <w:p w14:paraId="41AC81CE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Café filtrado, té, agua y zumo disponibles todo el día (6:30 - 22:00 hrs).</w:t>
      </w:r>
    </w:p>
    <w:p w14:paraId="11FC9574" w14:textId="77777777" w:rsidR="009061CD" w:rsidRPr="009061CD" w:rsidRDefault="009061CD" w:rsidP="009061CD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- Refrescos ilimitados en los restaurantes principales durante las comidas.</w:t>
      </w:r>
    </w:p>
    <w:p w14:paraId="21FE3FE9" w14:textId="77777777" w:rsidR="009061CD" w:rsidRPr="009061CD" w:rsidRDefault="009061CD" w:rsidP="009061CD">
      <w:pPr>
        <w:tabs>
          <w:tab w:val="left" w:pos="397"/>
        </w:tabs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9061CD">
        <w:rPr>
          <w:rFonts w:ascii="Router-Book" w:hAnsi="Router-Book" w:cs="Router-Book"/>
          <w:color w:val="000000"/>
          <w:w w:val="90"/>
          <w:sz w:val="12"/>
          <w:szCs w:val="12"/>
        </w:rPr>
        <w:tab/>
        <w:t>Actividades y entretenimiento a bordo.</w:t>
      </w:r>
    </w:p>
    <w:p w14:paraId="2710FCD4" w14:textId="77777777" w:rsidR="0001411E" w:rsidRPr="0001411E" w:rsidRDefault="0001411E" w:rsidP="0001411E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6B21D3B0" w14:textId="54C2616C" w:rsidR="008F38EC" w:rsidRPr="008F38EC" w:rsidRDefault="008F38EC" w:rsidP="008F38EC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90"/>
          <w:sz w:val="13"/>
          <w:szCs w:val="13"/>
        </w:rPr>
      </w:pPr>
      <w:r w:rsidRPr="008F38EC">
        <w:rPr>
          <w:rFonts w:ascii="Router-Bold" w:hAnsi="Router-Bold" w:cs="Router-Bold"/>
          <w:b/>
          <w:bCs/>
          <w:color w:val="000000"/>
          <w:spacing w:val="-3"/>
          <w:w w:val="90"/>
          <w:sz w:val="13"/>
          <w:szCs w:val="13"/>
        </w:rPr>
        <w:t>Nota:</w:t>
      </w:r>
      <w:r w:rsidRPr="008F38EC">
        <w:rPr>
          <w:rFonts w:ascii="Router-Book" w:hAnsi="Router-Book" w:cs="Router-Book"/>
          <w:color w:val="000000"/>
          <w:w w:val="90"/>
          <w:sz w:val="13"/>
          <w:szCs w:val="13"/>
        </w:rPr>
        <w:t xml:space="preserve"> Precios no válidos para nacionalidades Europeas y China.</w:t>
      </w:r>
    </w:p>
    <w:p w14:paraId="2F8B033C" w14:textId="77777777" w:rsidR="0001411E" w:rsidRPr="004906BE" w:rsidRDefault="0001411E" w:rsidP="0001411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01411E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1411E"/>
    <w:rsid w:val="00046334"/>
    <w:rsid w:val="00052B47"/>
    <w:rsid w:val="00067643"/>
    <w:rsid w:val="000A28F5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3E3AE7"/>
    <w:rsid w:val="00411966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241A2"/>
    <w:rsid w:val="00857A2E"/>
    <w:rsid w:val="0086153D"/>
    <w:rsid w:val="0089136C"/>
    <w:rsid w:val="008F38EC"/>
    <w:rsid w:val="009061CD"/>
    <w:rsid w:val="009467C5"/>
    <w:rsid w:val="00957DB7"/>
    <w:rsid w:val="00974CBF"/>
    <w:rsid w:val="009C7CAC"/>
    <w:rsid w:val="00A57D77"/>
    <w:rsid w:val="00AB39D3"/>
    <w:rsid w:val="00AC6703"/>
    <w:rsid w:val="00B05A44"/>
    <w:rsid w:val="00BD69F6"/>
    <w:rsid w:val="00C65A71"/>
    <w:rsid w:val="00CB6B4C"/>
    <w:rsid w:val="00CB7AD3"/>
    <w:rsid w:val="00CE10A0"/>
    <w:rsid w:val="00D110D7"/>
    <w:rsid w:val="00E50A97"/>
    <w:rsid w:val="00E82C6D"/>
    <w:rsid w:val="00EC5306"/>
    <w:rsid w:val="00ED5968"/>
    <w:rsid w:val="00ED65B5"/>
    <w:rsid w:val="00F733FC"/>
    <w:rsid w:val="00FB43E5"/>
    <w:rsid w:val="00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itinerariocrucero">
    <w:name w:val="itinerario crucero"/>
    <w:basedOn w:val="Ningnestilodeprrafo"/>
    <w:uiPriority w:val="99"/>
    <w:rsid w:val="008241A2"/>
    <w:pPr>
      <w:widowControl/>
      <w:spacing w:line="180" w:lineRule="atLeast"/>
      <w:jc w:val="both"/>
    </w:pPr>
    <w:rPr>
      <w:rFonts w:ascii="Router-Bold" w:hAnsi="Router-Bold" w:cstheme="minorBidi"/>
      <w:w w:val="90"/>
      <w:sz w:val="15"/>
      <w:szCs w:val="15"/>
    </w:rPr>
  </w:style>
  <w:style w:type="paragraph" w:customStyle="1" w:styleId="Textoitinerario">
    <w:name w:val="Texto (itinerario)"/>
    <w:basedOn w:val="Ningnestilodeprrafo"/>
    <w:uiPriority w:val="99"/>
    <w:rsid w:val="008241A2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character" w:customStyle="1" w:styleId="negrita0">
    <w:name w:val="negrita"/>
    <w:uiPriority w:val="99"/>
    <w:rsid w:val="008241A2"/>
    <w:rPr>
      <w:b/>
      <w:bCs/>
      <w:sz w:val="18"/>
      <w:szCs w:val="18"/>
    </w:rPr>
  </w:style>
  <w:style w:type="paragraph" w:customStyle="1" w:styleId="notaguionitinerario">
    <w:name w:val="nota guion (itinerario)"/>
    <w:basedOn w:val="Textoitinerario"/>
    <w:uiPriority w:val="99"/>
    <w:rsid w:val="008241A2"/>
    <w:pPr>
      <w:spacing w:after="28" w:line="160" w:lineRule="atLeast"/>
      <w:ind w:left="113" w:hanging="113"/>
    </w:pPr>
    <w:rPr>
      <w:spacing w:val="0"/>
      <w:sz w:val="14"/>
      <w:szCs w:val="14"/>
    </w:rPr>
  </w:style>
  <w:style w:type="paragraph" w:customStyle="1" w:styleId="notasimpleitinerario">
    <w:name w:val="nota simple (itinerario)"/>
    <w:basedOn w:val="notaguionitinerario"/>
    <w:uiPriority w:val="99"/>
    <w:rsid w:val="008241A2"/>
    <w:pPr>
      <w:spacing w:after="0"/>
      <w:ind w:left="0" w:firstLine="0"/>
    </w:pPr>
  </w:style>
  <w:style w:type="character" w:customStyle="1" w:styleId="negritanotaitinerario">
    <w:name w:val="negrita nota itinerario"/>
    <w:basedOn w:val="Negrita"/>
    <w:uiPriority w:val="99"/>
    <w:rsid w:val="008241A2"/>
    <w:rPr>
      <w:rFonts w:ascii="Router-Bold" w:hAnsi="Router-Bold" w:cs="Router-Bold"/>
      <w:b/>
      <w:bCs/>
      <w:color w:val="000000"/>
      <w:spacing w:val="0"/>
      <w:w w:val="90"/>
      <w:sz w:val="15"/>
      <w:szCs w:val="15"/>
    </w:rPr>
  </w:style>
  <w:style w:type="character" w:customStyle="1" w:styleId="negritanota">
    <w:name w:val="negrita nota"/>
    <w:uiPriority w:val="99"/>
    <w:rsid w:val="008241A2"/>
    <w:rPr>
      <w:rFonts w:ascii="Router-Bold" w:hAnsi="Router-Bold" w:cs="Router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1219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35</cp:revision>
  <dcterms:created xsi:type="dcterms:W3CDTF">2016-11-17T13:26:00Z</dcterms:created>
  <dcterms:modified xsi:type="dcterms:W3CDTF">2025-02-08T01:54:00Z</dcterms:modified>
</cp:coreProperties>
</file>